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48" w:rsidRPr="008C35E3" w:rsidRDefault="008C35E3">
      <w:pPr>
        <w:rPr>
          <w:b/>
        </w:rPr>
      </w:pPr>
      <w:r w:rsidRPr="008C35E3">
        <w:rPr>
          <w:b/>
        </w:rPr>
        <w:t>Publisher Lesson 5 – Guided Notes</w:t>
      </w:r>
    </w:p>
    <w:p w:rsidR="00000000" w:rsidRPr="008C35E3" w:rsidRDefault="008C35E3" w:rsidP="008C35E3">
      <w:pPr>
        <w:numPr>
          <w:ilvl w:val="0"/>
          <w:numId w:val="1"/>
        </w:numPr>
      </w:pPr>
      <w:bookmarkStart w:id="0" w:name="_GoBack"/>
      <w:r w:rsidRPr="008C35E3">
        <w:t>Style</w:t>
      </w:r>
      <w:r w:rsidRPr="008C35E3">
        <w:t xml:space="preserve"> = Defined set of </w:t>
      </w:r>
      <w:r>
        <w:softHyphen/>
      </w:r>
      <w:r>
        <w:softHyphen/>
      </w:r>
      <w:r>
        <w:softHyphen/>
      </w:r>
      <w:r>
        <w:softHyphen/>
      </w:r>
      <w:r>
        <w:softHyphen/>
        <w:t>_________</w:t>
      </w:r>
      <w:r w:rsidRPr="008C35E3">
        <w:t xml:space="preserve"> and formatting </w:t>
      </w:r>
      <w:r>
        <w:t>__________</w:t>
      </w:r>
      <w:r w:rsidRPr="008C35E3">
        <w:t xml:space="preserve"> that help maintain </w:t>
      </w:r>
      <w:r>
        <w:t>___________</w:t>
      </w:r>
      <w:r w:rsidRPr="008C35E3">
        <w:t xml:space="preserve"> formatting.</w:t>
      </w:r>
    </w:p>
    <w:bookmarkEnd w:id="0"/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Once a style is </w:t>
      </w:r>
      <w:r>
        <w:t>_____________</w:t>
      </w:r>
      <w:r w:rsidRPr="008C35E3">
        <w:t>, it can be used in other publications.</w:t>
      </w:r>
    </w:p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Publisher Styles are located on the </w:t>
      </w:r>
      <w:r>
        <w:t>_________________</w:t>
      </w:r>
      <w:r w:rsidRPr="008C35E3">
        <w:t xml:space="preserve"> Ribbon</w:t>
      </w:r>
    </w:p>
    <w:p w:rsidR="00000000" w:rsidRPr="008C35E3" w:rsidRDefault="008C35E3" w:rsidP="008C35E3">
      <w:pPr>
        <w:numPr>
          <w:ilvl w:val="0"/>
          <w:numId w:val="1"/>
        </w:numPr>
      </w:pPr>
      <w:r>
        <w:t>____________</w:t>
      </w:r>
      <w:r w:rsidRPr="008C35E3">
        <w:t xml:space="preserve"> can</w:t>
      </w:r>
      <w:r w:rsidRPr="008C35E3">
        <w:t xml:space="preserve"> be </w:t>
      </w:r>
      <w:r w:rsidRPr="008C35E3">
        <w:t>imported</w:t>
      </w:r>
      <w:r w:rsidRPr="008C35E3">
        <w:t xml:space="preserve"> from other publications by using the </w:t>
      </w:r>
      <w:r>
        <w:t>___________</w:t>
      </w:r>
      <w:r w:rsidRPr="008C35E3">
        <w:t xml:space="preserve">Styles command in the Styles list on the Home </w:t>
      </w:r>
      <w:r>
        <w:t>______________________.</w:t>
      </w:r>
    </w:p>
    <w:p w:rsidR="00000000" w:rsidRPr="008C35E3" w:rsidRDefault="008C35E3" w:rsidP="008C35E3">
      <w:pPr>
        <w:numPr>
          <w:ilvl w:val="0"/>
          <w:numId w:val="1"/>
        </w:numPr>
      </w:pPr>
      <w:r>
        <w:t>_________________</w:t>
      </w:r>
      <w:r w:rsidRPr="008C35E3">
        <w:t xml:space="preserve"> are seen in newspaper and </w:t>
      </w:r>
      <w:r>
        <w:t xml:space="preserve">______________ </w:t>
      </w:r>
      <w:r w:rsidRPr="008C35E3">
        <w:t xml:space="preserve"> publications</w:t>
      </w:r>
    </w:p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Located on </w:t>
      </w:r>
      <w:r>
        <w:t>_____________</w:t>
      </w:r>
      <w:r w:rsidRPr="008C35E3">
        <w:t xml:space="preserve"> Ribbon on the </w:t>
      </w:r>
      <w:r>
        <w:t>___________________</w:t>
      </w:r>
      <w:r w:rsidRPr="008C35E3">
        <w:t xml:space="preserve"> Group</w:t>
      </w:r>
    </w:p>
    <w:p w:rsidR="00000000" w:rsidRPr="008C35E3" w:rsidRDefault="008C35E3" w:rsidP="008C35E3">
      <w:pPr>
        <w:numPr>
          <w:ilvl w:val="0"/>
          <w:numId w:val="1"/>
        </w:numPr>
      </w:pPr>
      <w:r>
        <w:t>___________</w:t>
      </w:r>
      <w:r w:rsidRPr="008C35E3">
        <w:t xml:space="preserve"> options </w:t>
      </w:r>
      <w:r w:rsidRPr="008C35E3">
        <w:t xml:space="preserve">in Columns dialog </w:t>
      </w:r>
      <w:r>
        <w:t>____________</w:t>
      </w:r>
      <w:r w:rsidRPr="008C35E3">
        <w:t xml:space="preserve"> enables the user to adjust the spacing </w:t>
      </w:r>
      <w:r>
        <w:t>_______________</w:t>
      </w:r>
      <w:r w:rsidRPr="008C35E3">
        <w:t>columns</w:t>
      </w:r>
    </w:p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Can </w:t>
      </w:r>
      <w:r w:rsidRPr="008C35E3">
        <w:t xml:space="preserve">adjust column spacing with the </w:t>
      </w:r>
      <w:r>
        <w:t>________________</w:t>
      </w:r>
      <w:r w:rsidRPr="008C35E3">
        <w:t xml:space="preserve"> guides </w:t>
      </w:r>
      <w:r w:rsidRPr="008C35E3">
        <w:t xml:space="preserve">using the </w:t>
      </w:r>
      <w:r>
        <w:t>______________</w:t>
      </w:r>
      <w:r w:rsidRPr="008C35E3">
        <w:t xml:space="preserve">command on the </w:t>
      </w:r>
      <w:r w:rsidRPr="008C35E3">
        <w:t>Page Design Ribbon</w:t>
      </w:r>
    </w:p>
    <w:p w:rsidR="00000000" w:rsidRPr="008C35E3" w:rsidRDefault="008C35E3" w:rsidP="008C35E3">
      <w:pPr>
        <w:numPr>
          <w:ilvl w:val="0"/>
          <w:numId w:val="1"/>
        </w:numPr>
      </w:pPr>
      <w:r>
        <w:t>_______________</w:t>
      </w:r>
      <w:r w:rsidRPr="008C35E3">
        <w:t xml:space="preserve"> Cap </w:t>
      </w:r>
      <w:r w:rsidRPr="008C35E3">
        <w:t xml:space="preserve">= enlarging the first character in a set of text that draws </w:t>
      </w:r>
      <w:r>
        <w:t>____________</w:t>
      </w:r>
      <w:r w:rsidRPr="008C35E3">
        <w:t xml:space="preserve"> to the be</w:t>
      </w:r>
      <w:r w:rsidRPr="008C35E3">
        <w:t>ginning of the section of text</w:t>
      </w:r>
    </w:p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This </w:t>
      </w:r>
      <w:r>
        <w:t>_____________________________</w:t>
      </w:r>
      <w:r w:rsidRPr="008C35E3">
        <w:t xml:space="preserve"> may be applied to an entire </w:t>
      </w:r>
      <w:r w:rsidRPr="008C35E3">
        <w:t xml:space="preserve">word </w:t>
      </w:r>
      <w:r w:rsidRPr="008C35E3">
        <w:t xml:space="preserve">or just a </w:t>
      </w:r>
      <w:r w:rsidRPr="008C35E3">
        <w:t>letter</w:t>
      </w:r>
    </w:p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Reverse </w:t>
      </w:r>
      <w:r>
        <w:t>_______________</w:t>
      </w:r>
      <w:r w:rsidRPr="008C35E3">
        <w:t xml:space="preserve"> </w:t>
      </w:r>
      <w:r w:rsidRPr="008C35E3">
        <w:t>is a format</w:t>
      </w:r>
      <w:r w:rsidRPr="008C35E3">
        <w:t xml:space="preserve"> that changes the typical look of text to light-colored text with a dark background.  Great way to </w:t>
      </w:r>
      <w:r>
        <w:t>___________________</w:t>
      </w:r>
      <w:r w:rsidRPr="008C35E3">
        <w:t xml:space="preserve"> text on a publication.</w:t>
      </w:r>
    </w:p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Text does not always fit into </w:t>
      </w:r>
      <w:r>
        <w:t>__________________</w:t>
      </w:r>
      <w:r w:rsidRPr="008C35E3">
        <w:t xml:space="preserve"> text </w:t>
      </w:r>
      <w:r w:rsidRPr="008C35E3">
        <w:t>box or you may need to continue the text on another page.</w:t>
      </w:r>
    </w:p>
    <w:p w:rsidR="00000000" w:rsidRPr="008C35E3" w:rsidRDefault="008C35E3" w:rsidP="008C35E3">
      <w:pPr>
        <w:numPr>
          <w:ilvl w:val="0"/>
          <w:numId w:val="1"/>
        </w:numPr>
      </w:pPr>
      <w:r w:rsidRPr="008C35E3">
        <w:t xml:space="preserve">Text </w:t>
      </w:r>
      <w:r>
        <w:t>____________________</w:t>
      </w:r>
      <w:r w:rsidRPr="008C35E3">
        <w:t>may be created so the text can flow to the next text</w:t>
      </w:r>
      <w:r w:rsidRPr="008C35E3">
        <w:t xml:space="preserve"> box.</w:t>
      </w:r>
    </w:p>
    <w:p w:rsidR="008C35E3" w:rsidRDefault="008C35E3" w:rsidP="008C35E3">
      <w:pPr>
        <w:pStyle w:val="ListParagraph"/>
        <w:numPr>
          <w:ilvl w:val="0"/>
          <w:numId w:val="1"/>
        </w:numPr>
      </w:pPr>
      <w:r w:rsidRPr="008C35E3">
        <w:t xml:space="preserve">When text overflows are created, the text in multiple text boxes is automatically linked using the </w:t>
      </w:r>
      <w:r>
        <w:t>_______________</w:t>
      </w:r>
      <w:r w:rsidRPr="008C35E3">
        <w:t>feature.</w:t>
      </w:r>
    </w:p>
    <w:p w:rsidR="008C35E3" w:rsidRDefault="008C35E3" w:rsidP="008C35E3">
      <w:pPr>
        <w:pStyle w:val="ListParagraph"/>
      </w:pPr>
    </w:p>
    <w:p w:rsidR="008C35E3" w:rsidRDefault="008C35E3" w:rsidP="008C35E3">
      <w:pPr>
        <w:pStyle w:val="ListParagraph"/>
        <w:numPr>
          <w:ilvl w:val="0"/>
          <w:numId w:val="1"/>
        </w:numPr>
      </w:pPr>
      <w:r w:rsidRPr="008C35E3">
        <w:t xml:space="preserve">Text boxes may also contain </w:t>
      </w:r>
      <w:r>
        <w:t>_______________________</w:t>
      </w:r>
      <w:r w:rsidRPr="008C35E3">
        <w:t xml:space="preserve"> to tell the reader to locate other segments of the story.</w:t>
      </w:r>
    </w:p>
    <w:p w:rsidR="008C35E3" w:rsidRPr="008C35E3" w:rsidRDefault="008C35E3" w:rsidP="008C35E3">
      <w:pPr>
        <w:pStyle w:val="ListParagraph"/>
      </w:pPr>
    </w:p>
    <w:p w:rsidR="00000000" w:rsidRDefault="008C35E3" w:rsidP="008C35E3">
      <w:pPr>
        <w:pStyle w:val="ListParagraph"/>
        <w:numPr>
          <w:ilvl w:val="0"/>
          <w:numId w:val="1"/>
        </w:numPr>
      </w:pPr>
      <w:r w:rsidRPr="008C35E3">
        <w:t xml:space="preserve">Continued </w:t>
      </w:r>
      <w:r>
        <w:t>__________________</w:t>
      </w:r>
      <w:r w:rsidRPr="008C35E3">
        <w:t xml:space="preserve"> </w:t>
      </w:r>
      <w:r w:rsidRPr="008C35E3">
        <w:t>notice tells the reader where to fi</w:t>
      </w:r>
      <w:r>
        <w:t>nd the next portion of the text.</w:t>
      </w:r>
    </w:p>
    <w:p w:rsidR="008C35E3" w:rsidRPr="008C35E3" w:rsidRDefault="008C35E3" w:rsidP="008C35E3">
      <w:pPr>
        <w:pStyle w:val="ListParagraph"/>
      </w:pPr>
    </w:p>
    <w:p w:rsidR="008C35E3" w:rsidRDefault="008C35E3" w:rsidP="008C35E3">
      <w:pPr>
        <w:pStyle w:val="ListParagraph"/>
        <w:numPr>
          <w:ilvl w:val="0"/>
          <w:numId w:val="1"/>
        </w:numPr>
      </w:pPr>
      <w:r w:rsidRPr="008C35E3">
        <w:t xml:space="preserve">Continued </w:t>
      </w:r>
      <w:r>
        <w:t>_________________</w:t>
      </w:r>
      <w:r w:rsidRPr="008C35E3">
        <w:t xml:space="preserve"> notice tells the reader where to find the previous portion of text</w:t>
      </w:r>
    </w:p>
    <w:p w:rsidR="008C35E3" w:rsidRDefault="008C35E3"/>
    <w:sectPr w:rsidR="008C35E3" w:rsidSect="008C35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45E"/>
    <w:multiLevelType w:val="hybridMultilevel"/>
    <w:tmpl w:val="9D180CBA"/>
    <w:lvl w:ilvl="0" w:tplc="89C48A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9202B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A443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96D2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3425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1699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DA096B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20AA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3A65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8875ABB"/>
    <w:multiLevelType w:val="hybridMultilevel"/>
    <w:tmpl w:val="F56016E0"/>
    <w:lvl w:ilvl="0" w:tplc="D1E268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CCB6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5E19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5A73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D418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8057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250F2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2F6171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3C4F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B5B5E4B"/>
    <w:multiLevelType w:val="hybridMultilevel"/>
    <w:tmpl w:val="5BEE4C7A"/>
    <w:lvl w:ilvl="0" w:tplc="46ACAC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C49C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3EAD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53467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59849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FEA10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DC42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B60E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90CE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B341484"/>
    <w:multiLevelType w:val="hybridMultilevel"/>
    <w:tmpl w:val="AFDE6250"/>
    <w:lvl w:ilvl="0" w:tplc="708C05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5C56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1728E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ACC8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A346C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B4F3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D027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A0CA3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F25B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B363F5C"/>
    <w:multiLevelType w:val="hybridMultilevel"/>
    <w:tmpl w:val="E77E6504"/>
    <w:lvl w:ilvl="0" w:tplc="A4EEBE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9444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603C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FD644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4068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9661F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8408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B2C1F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92FC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5E3"/>
    <w:rsid w:val="004C5C48"/>
    <w:rsid w:val="008C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645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423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7372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0246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022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52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498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745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055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5882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610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8079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0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3249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550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2012-05-16T12:16:00Z</dcterms:created>
  <dcterms:modified xsi:type="dcterms:W3CDTF">2012-05-16T12:22:00Z</dcterms:modified>
</cp:coreProperties>
</file>